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02" w:rsidRPr="0012742B" w:rsidRDefault="00AD5A02" w:rsidP="0012742B">
      <w:pPr>
        <w:jc w:val="center"/>
        <w:rPr>
          <w:b/>
        </w:rPr>
      </w:pPr>
      <w:r w:rsidRPr="0012742B">
        <w:rPr>
          <w:b/>
        </w:rPr>
        <w:t xml:space="preserve">Zarządzenie nr </w:t>
      </w:r>
      <w:r w:rsidR="001A639A">
        <w:rPr>
          <w:b/>
        </w:rPr>
        <w:t>34</w:t>
      </w:r>
      <w:r w:rsidRPr="0012742B">
        <w:rPr>
          <w:b/>
        </w:rPr>
        <w:t>/2025</w:t>
      </w:r>
    </w:p>
    <w:p w:rsidR="00252B5E" w:rsidRDefault="00AD5A02" w:rsidP="0012742B">
      <w:pPr>
        <w:pStyle w:val="Nagwek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spacing w:val="3"/>
          <w:sz w:val="22"/>
          <w:szCs w:val="22"/>
        </w:rPr>
      </w:pPr>
      <w:r w:rsidRPr="0012742B">
        <w:rPr>
          <w:rFonts w:asciiTheme="minorHAnsi" w:hAnsiTheme="minorHAnsi" w:cstheme="minorHAnsi"/>
          <w:sz w:val="22"/>
          <w:szCs w:val="22"/>
        </w:rPr>
        <w:t>Dyrektora</w:t>
      </w:r>
      <w:r w:rsidRPr="0012742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C1A42" w:rsidRPr="0012742B">
        <w:rPr>
          <w:rFonts w:asciiTheme="minorHAnsi" w:hAnsiTheme="minorHAnsi" w:cstheme="minorHAnsi"/>
          <w:spacing w:val="3"/>
          <w:sz w:val="22"/>
          <w:szCs w:val="22"/>
        </w:rPr>
        <w:t>Zespołu Szkół Ekonomicznych</w:t>
      </w:r>
    </w:p>
    <w:p w:rsidR="005C1A42" w:rsidRPr="0012742B" w:rsidRDefault="005C1A42" w:rsidP="0012742B">
      <w:pPr>
        <w:pStyle w:val="Nagwek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spacing w:val="3"/>
          <w:sz w:val="22"/>
          <w:szCs w:val="22"/>
        </w:rPr>
      </w:pPr>
      <w:r w:rsidRPr="0012742B">
        <w:rPr>
          <w:rFonts w:asciiTheme="minorHAnsi" w:hAnsiTheme="minorHAnsi" w:cstheme="minorHAnsi"/>
          <w:spacing w:val="3"/>
          <w:sz w:val="22"/>
          <w:szCs w:val="22"/>
        </w:rPr>
        <w:t xml:space="preserve"> im. Gen. Stefana Roweckiego "Grota" w Opolu</w:t>
      </w:r>
    </w:p>
    <w:p w:rsidR="00AD5A02" w:rsidRDefault="00AD5A02" w:rsidP="0012742B">
      <w:pPr>
        <w:jc w:val="center"/>
        <w:rPr>
          <w:b/>
        </w:rPr>
      </w:pPr>
      <w:r w:rsidRPr="0012742B">
        <w:rPr>
          <w:b/>
        </w:rPr>
        <w:t>z dnia</w:t>
      </w:r>
      <w:r w:rsidR="00252B5E">
        <w:rPr>
          <w:b/>
        </w:rPr>
        <w:t xml:space="preserve"> 17</w:t>
      </w:r>
      <w:r w:rsidR="005C1A42" w:rsidRPr="0012742B">
        <w:rPr>
          <w:b/>
        </w:rPr>
        <w:t xml:space="preserve"> grudnia</w:t>
      </w:r>
      <w:r w:rsidRPr="0012742B">
        <w:rPr>
          <w:b/>
        </w:rPr>
        <w:t xml:space="preserve"> 2025 r.</w:t>
      </w:r>
    </w:p>
    <w:p w:rsidR="00E14FB3" w:rsidRPr="0012742B" w:rsidRDefault="00E14FB3" w:rsidP="0012742B">
      <w:pPr>
        <w:jc w:val="center"/>
        <w:rPr>
          <w:b/>
        </w:rPr>
      </w:pPr>
    </w:p>
    <w:p w:rsidR="00E14FB3" w:rsidRPr="00E14FB3" w:rsidRDefault="00AD5A02" w:rsidP="00E14FB3">
      <w:pPr>
        <w:jc w:val="both"/>
        <w:rPr>
          <w:rFonts w:cstheme="minorHAnsi"/>
        </w:rPr>
      </w:pPr>
      <w:r w:rsidRPr="00A5070F">
        <w:rPr>
          <w:rFonts w:cstheme="minorHAnsi"/>
        </w:rPr>
        <w:t xml:space="preserve">w sprawie zatwierdzenia regulaminu rekrutacji i uczestnictwa w Projekcie nr </w:t>
      </w:r>
      <w:r w:rsidR="005C1A42" w:rsidRPr="00A5070F">
        <w:rPr>
          <w:rFonts w:eastAsia="Verdana" w:cstheme="minorHAnsi"/>
        </w:rPr>
        <w:t>2025-1-PL01-KA122-SCH-000310568</w:t>
      </w:r>
      <w:r w:rsidRPr="00A5070F">
        <w:rPr>
          <w:rFonts w:cstheme="minorHAnsi"/>
        </w:rPr>
        <w:t>, powołania zespołu</w:t>
      </w:r>
      <w:r w:rsidR="004575B0">
        <w:rPr>
          <w:rFonts w:cstheme="minorHAnsi"/>
        </w:rPr>
        <w:t xml:space="preserve"> </w:t>
      </w:r>
      <w:r w:rsidRPr="00A5070F">
        <w:rPr>
          <w:rFonts w:cstheme="minorHAnsi"/>
        </w:rPr>
        <w:t xml:space="preserve">realizującego Projekt </w:t>
      </w:r>
      <w:r w:rsidR="004575B0" w:rsidRPr="00A5070F">
        <w:rPr>
          <w:rFonts w:cstheme="minorHAnsi"/>
        </w:rPr>
        <w:t>„Międzynarodowa mobilność edukacyjna uczniów i kadry edukacji szkolnej</w:t>
      </w:r>
      <w:r w:rsidR="004030AC">
        <w:rPr>
          <w:rFonts w:cstheme="minorHAnsi"/>
        </w:rPr>
        <w:t>.</w:t>
      </w:r>
      <w:r w:rsidR="004030AC" w:rsidRPr="004030AC">
        <w:rPr>
          <w:rFonts w:cstheme="minorHAnsi"/>
        </w:rPr>
        <w:t xml:space="preserve"> </w:t>
      </w:r>
      <w:r w:rsidR="004030AC" w:rsidRPr="00A5070F">
        <w:rPr>
          <w:rFonts w:cstheme="minorHAnsi"/>
        </w:rPr>
        <w:t>Innowacje w edukacji: kursy dla nauczycieli Ekonomika z zakresu nowych technologii i zdrowia psychicznego”</w:t>
      </w:r>
      <w:r w:rsidR="004575B0">
        <w:rPr>
          <w:rFonts w:cstheme="minorHAnsi"/>
        </w:rPr>
        <w:t xml:space="preserve">” </w:t>
      </w:r>
      <w:r w:rsidRPr="00A5070F">
        <w:rPr>
          <w:rFonts w:cstheme="minorHAnsi"/>
        </w:rPr>
        <w:t>oraz powołania komisji rek</w:t>
      </w:r>
      <w:r w:rsidR="006722AA" w:rsidRPr="00A5070F">
        <w:rPr>
          <w:rFonts w:cstheme="minorHAnsi"/>
        </w:rPr>
        <w:t>rutacyjnej uczestników projektu</w:t>
      </w:r>
      <w:r w:rsidR="00E14FB3">
        <w:rPr>
          <w:rFonts w:cstheme="minorHAnsi"/>
        </w:rPr>
        <w:t xml:space="preserve"> </w:t>
      </w:r>
      <w:r w:rsidR="00E14FB3" w:rsidRPr="00E14FB3">
        <w:rPr>
          <w:rFonts w:cstheme="minorHAnsi"/>
        </w:rPr>
        <w:t>współfinansowanego przez Unię Europejską ze środków Europejskiego Funduszu Społecznego Plus, w Programie Fundusze Europejskie dla Rozwoju Społecznego 2021-2027, realizowanego na zasadach Programu Erasmus+</w:t>
      </w:r>
      <w:r w:rsidR="00E14FB3">
        <w:rPr>
          <w:rFonts w:cstheme="minorHAnsi"/>
        </w:rPr>
        <w:t>.</w:t>
      </w:r>
    </w:p>
    <w:p w:rsidR="00E14FB3" w:rsidRDefault="00E14FB3" w:rsidP="0012742B">
      <w:pPr>
        <w:jc w:val="both"/>
        <w:rPr>
          <w:rFonts w:cstheme="minorHAnsi"/>
        </w:rPr>
      </w:pPr>
    </w:p>
    <w:p w:rsidR="00E14FB3" w:rsidRPr="00A5070F" w:rsidRDefault="00E14FB3" w:rsidP="0012742B">
      <w:pPr>
        <w:jc w:val="both"/>
        <w:rPr>
          <w:rFonts w:cstheme="minorHAnsi"/>
        </w:rPr>
      </w:pPr>
    </w:p>
    <w:p w:rsidR="00AD5A02" w:rsidRPr="0012742B" w:rsidRDefault="00AD5A02" w:rsidP="0012742B">
      <w:pPr>
        <w:jc w:val="both"/>
      </w:pPr>
      <w:r w:rsidRPr="0012742B">
        <w:t xml:space="preserve">Na podstawie art. 111 pkt 5 ustawy z dnia 14 grudnia 2016 r. - Prawo oświatowe (Dz. U. z 2025 r. poz. 1043 i 1160), §4 Rozporządzenia Ministra Edukacji Narodowej z dnia 28 lutego 2019 r. w sprawie szczegółowej organizacji publicznych szkół i publicznych przedszkoli (Dz. U. z 2023 r. poz. 2736 oraz </w:t>
      </w:r>
      <w:r w:rsidR="00A5070F">
        <w:t xml:space="preserve">          </w:t>
      </w:r>
      <w:r w:rsidRPr="0012742B">
        <w:t>z 2025 r. poz. 849)</w:t>
      </w:r>
    </w:p>
    <w:p w:rsidR="00AD5A02" w:rsidRPr="0012742B" w:rsidRDefault="00AD5A02" w:rsidP="0012742B">
      <w:pPr>
        <w:jc w:val="center"/>
      </w:pPr>
      <w:r w:rsidRPr="0012742B">
        <w:t>§ 1.</w:t>
      </w:r>
    </w:p>
    <w:p w:rsidR="006722AA" w:rsidRPr="00A5070F" w:rsidRDefault="00AD5A02" w:rsidP="0012742B">
      <w:pPr>
        <w:jc w:val="both"/>
        <w:rPr>
          <w:rFonts w:cstheme="minorHAnsi"/>
        </w:rPr>
      </w:pPr>
      <w:r w:rsidRPr="00A5070F">
        <w:rPr>
          <w:rFonts w:cstheme="minorHAnsi"/>
        </w:rPr>
        <w:t xml:space="preserve">Zatwierdzam: Regulamin rekrutacji i uczestnictwa w Projekcie nr </w:t>
      </w:r>
      <w:r w:rsidR="005C1A42" w:rsidRPr="00A5070F">
        <w:rPr>
          <w:rFonts w:eastAsia="Verdana" w:cstheme="minorHAnsi"/>
        </w:rPr>
        <w:t xml:space="preserve">2025-1-PL01-KA122-SCH-000310568 </w:t>
      </w:r>
      <w:r w:rsidRPr="00A5070F">
        <w:rPr>
          <w:rFonts w:cstheme="minorHAnsi"/>
        </w:rPr>
        <w:t xml:space="preserve">realizowanym przez </w:t>
      </w:r>
      <w:r w:rsidR="005C1A42" w:rsidRPr="00A5070F">
        <w:rPr>
          <w:rFonts w:cstheme="minorHAnsi"/>
          <w:spacing w:val="3"/>
        </w:rPr>
        <w:t>Zespół Szkół Ekonomicznych im. Gen. Stefana Roweckiego "Grota" w Opolu</w:t>
      </w:r>
      <w:r w:rsidRPr="00A5070F">
        <w:rPr>
          <w:rFonts w:cstheme="minorHAnsi"/>
        </w:rPr>
        <w:t xml:space="preserve"> Sektor: Kształcenie i szkolenia zawodowe Akcja 1: Mobilność Edukacyjna </w:t>
      </w:r>
      <w:r w:rsidR="006722AA" w:rsidRPr="00A5070F">
        <w:rPr>
          <w:rFonts w:cstheme="minorHAnsi"/>
        </w:rPr>
        <w:t>„Międzynarodowa mobilność edukacyjna uczniów i kadry edukacji szkolnej. Innowacje w edukacji: kursy dla nauczycieli Ekonomika z zakresu nowych technologii i zdrowia psychicznego”</w:t>
      </w:r>
      <w:r w:rsidR="0012742B" w:rsidRPr="00A5070F">
        <w:rPr>
          <w:rFonts w:cstheme="minorHAnsi"/>
        </w:rPr>
        <w:t xml:space="preserve"> oraz</w:t>
      </w:r>
    </w:p>
    <w:p w:rsidR="00AD5A02" w:rsidRPr="0012742B" w:rsidRDefault="0012742B" w:rsidP="0012742B">
      <w:pPr>
        <w:tabs>
          <w:tab w:val="center" w:pos="4536"/>
        </w:tabs>
        <w:jc w:val="both"/>
      </w:pPr>
      <w:r w:rsidRPr="00A5070F">
        <w:t>Załącznik 1</w:t>
      </w:r>
      <w:r w:rsidR="00A5070F" w:rsidRPr="00A5070F">
        <w:t xml:space="preserve"> - Formularz Zgłoszeniowy</w:t>
      </w:r>
      <w:r w:rsidR="00A5070F">
        <w:tab/>
      </w:r>
    </w:p>
    <w:p w:rsidR="0012742B" w:rsidRPr="0012742B" w:rsidRDefault="0012742B" w:rsidP="0012742B">
      <w:pPr>
        <w:jc w:val="both"/>
      </w:pPr>
      <w:r w:rsidRPr="0012742B">
        <w:t xml:space="preserve">Załącznik </w:t>
      </w:r>
      <w:r w:rsidR="00A5070F">
        <w:t>2</w:t>
      </w:r>
      <w:r w:rsidRPr="0012742B">
        <w:t>- Harmonogram rekrutacji kandydatów</w:t>
      </w:r>
    </w:p>
    <w:p w:rsidR="00AD5A02" w:rsidRPr="0012742B" w:rsidRDefault="00AD5A02" w:rsidP="0012742B">
      <w:pPr>
        <w:jc w:val="center"/>
      </w:pPr>
      <w:r w:rsidRPr="0012742B">
        <w:t>§ 2.</w:t>
      </w:r>
    </w:p>
    <w:p w:rsidR="00AD5A02" w:rsidRPr="0012742B" w:rsidRDefault="00AD5A02" w:rsidP="0012742B">
      <w:pPr>
        <w:jc w:val="both"/>
      </w:pPr>
      <w:r w:rsidRPr="0012742B">
        <w:t>Powołuję zespół realizujący Projekt w składzie:</w:t>
      </w:r>
    </w:p>
    <w:p w:rsidR="001864DE" w:rsidRPr="0012742B" w:rsidRDefault="00AD5A02" w:rsidP="0012742B">
      <w:pPr>
        <w:pStyle w:val="Akapitzlist"/>
        <w:numPr>
          <w:ilvl w:val="0"/>
          <w:numId w:val="1"/>
        </w:numPr>
        <w:jc w:val="both"/>
      </w:pPr>
      <w:r w:rsidRPr="0012742B">
        <w:t>Przewodnicząca:</w:t>
      </w:r>
      <w:r w:rsidR="001864DE" w:rsidRPr="0012742B">
        <w:t xml:space="preserve"> </w:t>
      </w:r>
    </w:p>
    <w:p w:rsidR="00AD5A02" w:rsidRPr="0012742B" w:rsidRDefault="001864DE" w:rsidP="0012742B">
      <w:pPr>
        <w:pStyle w:val="Akapitzlist"/>
        <w:jc w:val="both"/>
      </w:pPr>
      <w:r w:rsidRPr="0012742B">
        <w:t>Beata Nowak – koordynator projektu</w:t>
      </w:r>
    </w:p>
    <w:p w:rsidR="001864DE" w:rsidRPr="0012742B" w:rsidRDefault="00AD5A02" w:rsidP="0012742B">
      <w:pPr>
        <w:pStyle w:val="Akapitzlist"/>
        <w:numPr>
          <w:ilvl w:val="0"/>
          <w:numId w:val="1"/>
        </w:numPr>
        <w:jc w:val="both"/>
      </w:pPr>
      <w:r w:rsidRPr="0012742B">
        <w:t>Członkowie zespołu:</w:t>
      </w:r>
    </w:p>
    <w:p w:rsidR="001864DE" w:rsidRPr="0012742B" w:rsidRDefault="001864DE" w:rsidP="0012742B">
      <w:pPr>
        <w:pStyle w:val="Akapitzlist"/>
        <w:jc w:val="both"/>
        <w:rPr>
          <w:rFonts w:eastAsia="Times New Roman" w:cstheme="minorHAnsi"/>
          <w:lang w:eastAsia="pl-PL"/>
        </w:rPr>
      </w:pPr>
      <w:r w:rsidRPr="0012742B">
        <w:rPr>
          <w:rFonts w:eastAsia="Times New Roman" w:cstheme="minorHAnsi"/>
          <w:lang w:eastAsia="pl-PL"/>
        </w:rPr>
        <w:t>Jolanta Włoc</w:t>
      </w:r>
      <w:r w:rsidR="00252B5E">
        <w:rPr>
          <w:rFonts w:eastAsia="Times New Roman" w:cstheme="minorHAnsi"/>
          <w:lang w:eastAsia="pl-PL"/>
        </w:rPr>
        <w:t>h - dor</w:t>
      </w:r>
      <w:r w:rsidR="00252B5E" w:rsidRPr="0012742B">
        <w:rPr>
          <w:rFonts w:eastAsia="Times New Roman" w:cstheme="minorHAnsi"/>
          <w:lang w:eastAsia="pl-PL"/>
        </w:rPr>
        <w:t>adca zawodowy</w:t>
      </w:r>
    </w:p>
    <w:p w:rsidR="00A5070F" w:rsidRDefault="001864DE" w:rsidP="00A5070F">
      <w:pPr>
        <w:pStyle w:val="Akapitzlist"/>
        <w:jc w:val="both"/>
        <w:rPr>
          <w:rFonts w:eastAsia="Times New Roman" w:cstheme="minorHAnsi"/>
          <w:lang w:eastAsia="pl-PL"/>
        </w:rPr>
      </w:pPr>
      <w:r w:rsidRPr="001864DE">
        <w:rPr>
          <w:rFonts w:eastAsia="Times New Roman" w:cstheme="minorHAnsi"/>
          <w:lang w:eastAsia="pl-PL"/>
        </w:rPr>
        <w:t>Lucyna Łazarska</w:t>
      </w:r>
      <w:r w:rsidR="00252B5E">
        <w:rPr>
          <w:rFonts w:eastAsia="Times New Roman" w:cstheme="minorHAnsi"/>
          <w:lang w:eastAsia="pl-PL"/>
        </w:rPr>
        <w:t xml:space="preserve"> - pedagog</w:t>
      </w:r>
      <w:r w:rsidR="00252B5E" w:rsidRPr="001864DE">
        <w:rPr>
          <w:rFonts w:eastAsia="Times New Roman" w:cstheme="minorHAnsi"/>
          <w:lang w:eastAsia="pl-PL"/>
        </w:rPr>
        <w:t xml:space="preserve"> specjalny</w:t>
      </w:r>
    </w:p>
    <w:p w:rsidR="00A5070F" w:rsidRDefault="00A5070F" w:rsidP="00A5070F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Księgowość i finanse</w:t>
      </w:r>
    </w:p>
    <w:p w:rsidR="00A5070F" w:rsidRDefault="00A5070F" w:rsidP="00A5070F">
      <w:pPr>
        <w:pStyle w:val="Akapitzli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Katarzyna Kaczmarek</w:t>
      </w:r>
    </w:p>
    <w:p w:rsidR="00A5070F" w:rsidRPr="00A5070F" w:rsidRDefault="00252B5E" w:rsidP="00252B5E">
      <w:pPr>
        <w:pStyle w:val="Akapitzlist"/>
        <w:tabs>
          <w:tab w:val="left" w:pos="2736"/>
        </w:tabs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:rsidR="00510B30" w:rsidRPr="0012742B" w:rsidRDefault="00510B30" w:rsidP="0012742B">
      <w:pPr>
        <w:jc w:val="center"/>
      </w:pPr>
      <w:r w:rsidRPr="0012742B">
        <w:lastRenderedPageBreak/>
        <w:t>§ 3.</w:t>
      </w:r>
    </w:p>
    <w:p w:rsidR="00252B5E" w:rsidRDefault="001864DE" w:rsidP="00252B5E">
      <w:pPr>
        <w:jc w:val="both"/>
      </w:pPr>
      <w:r w:rsidRPr="00A5070F">
        <w:rPr>
          <w:rFonts w:cstheme="minorHAnsi"/>
        </w:rPr>
        <w:t>Po</w:t>
      </w:r>
      <w:r w:rsidR="00510B30" w:rsidRPr="00A5070F">
        <w:rPr>
          <w:rFonts w:cstheme="minorHAnsi"/>
        </w:rPr>
        <w:t>wołuję komisję rekrutacyjną dla kandydatów do udziału</w:t>
      </w:r>
      <w:r w:rsidR="00A5070F" w:rsidRPr="00A5070F">
        <w:rPr>
          <w:rFonts w:cstheme="minorHAnsi"/>
        </w:rPr>
        <w:t xml:space="preserve"> </w:t>
      </w:r>
      <w:r w:rsidR="00510B30" w:rsidRPr="00A5070F">
        <w:rPr>
          <w:rFonts w:cstheme="minorHAnsi"/>
        </w:rPr>
        <w:t xml:space="preserve">w Projekcie </w:t>
      </w:r>
      <w:r w:rsidR="0012742B" w:rsidRPr="00A5070F">
        <w:rPr>
          <w:rFonts w:cstheme="minorHAnsi"/>
        </w:rPr>
        <w:t xml:space="preserve">nr </w:t>
      </w:r>
      <w:r w:rsidR="0012742B" w:rsidRPr="00A5070F">
        <w:rPr>
          <w:rFonts w:eastAsia="Verdana" w:cstheme="minorHAnsi"/>
        </w:rPr>
        <w:t>2025-1-PL01-KA122-SCH-000310568</w:t>
      </w:r>
      <w:r w:rsidR="0012742B" w:rsidRPr="00A5070F">
        <w:rPr>
          <w:rFonts w:cstheme="minorHAnsi"/>
        </w:rPr>
        <w:t>, „Międzynarodowa mobilność edukacyjna uczniów i kadry edukacji</w:t>
      </w:r>
      <w:r w:rsidR="0012742B" w:rsidRPr="0012742B">
        <w:t xml:space="preserve"> szkolnej. </w:t>
      </w:r>
      <w:r w:rsidR="00A5070F">
        <w:t xml:space="preserve">               </w:t>
      </w:r>
      <w:r w:rsidR="0012742B" w:rsidRPr="0012742B">
        <w:t>Innowacje w edukacji: kursy dla nauczycieli Ekonomika z zakresu nowych technologii i zdrowia psychicznego”</w:t>
      </w:r>
      <w:r w:rsidR="00252B5E">
        <w:t xml:space="preserve"> </w:t>
      </w:r>
      <w:r w:rsidR="00510B30" w:rsidRPr="0012742B">
        <w:t>w składzie:</w:t>
      </w:r>
    </w:p>
    <w:p w:rsidR="00252B5E" w:rsidRDefault="00252B5E" w:rsidP="00252B5E">
      <w:pPr>
        <w:jc w:val="both"/>
      </w:pPr>
      <w:r>
        <w:t>1.</w:t>
      </w:r>
      <w:r w:rsidR="00510B30" w:rsidRPr="0012742B">
        <w:t>Przewodnicząca</w:t>
      </w:r>
      <w:r>
        <w:t xml:space="preserve"> Komisji Rekrutacyjnej</w:t>
      </w:r>
      <w:r w:rsidR="00510B30" w:rsidRPr="0012742B">
        <w:t>:</w:t>
      </w:r>
    </w:p>
    <w:p w:rsidR="00510B30" w:rsidRPr="0012742B" w:rsidRDefault="001864DE" w:rsidP="00252B5E">
      <w:pPr>
        <w:jc w:val="both"/>
      </w:pPr>
      <w:r w:rsidRPr="0012742B">
        <w:t>Beata Wiśniewska</w:t>
      </w:r>
      <w:r w:rsidR="00252B5E">
        <w:t xml:space="preserve"> - wicedyrektor</w:t>
      </w:r>
      <w:r w:rsidR="00510B30" w:rsidRPr="0012742B">
        <w:t>;</w:t>
      </w:r>
    </w:p>
    <w:p w:rsidR="001864DE" w:rsidRPr="0012742B" w:rsidRDefault="00252B5E" w:rsidP="00252B5E">
      <w:pPr>
        <w:jc w:val="both"/>
      </w:pPr>
      <w:r>
        <w:t xml:space="preserve"> </w:t>
      </w:r>
      <w:r w:rsidR="00510B30" w:rsidRPr="0012742B">
        <w:t>2. Członkowie:</w:t>
      </w:r>
    </w:p>
    <w:p w:rsidR="00510B30" w:rsidRPr="0012742B" w:rsidRDefault="00510B30" w:rsidP="00252B5E">
      <w:pPr>
        <w:jc w:val="both"/>
      </w:pPr>
      <w:r w:rsidRPr="0012742B">
        <w:t xml:space="preserve"> </w:t>
      </w:r>
      <w:r w:rsidR="001864DE" w:rsidRPr="0012742B">
        <w:t>Anna Teper – Ćwirko</w:t>
      </w:r>
      <w:r w:rsidR="00252B5E" w:rsidRPr="00252B5E">
        <w:t xml:space="preserve"> </w:t>
      </w:r>
      <w:r w:rsidR="00252B5E">
        <w:t>- n</w:t>
      </w:r>
      <w:r w:rsidR="00252B5E" w:rsidRPr="0012742B">
        <w:t>auczyciel j. angielskiego</w:t>
      </w:r>
    </w:p>
    <w:p w:rsidR="001864DE" w:rsidRDefault="001864DE" w:rsidP="00252B5E">
      <w:pPr>
        <w:jc w:val="both"/>
      </w:pPr>
      <w:r w:rsidRPr="0012742B">
        <w:t xml:space="preserve">Lucyna </w:t>
      </w:r>
      <w:r w:rsidR="006722AA" w:rsidRPr="0012742B">
        <w:t>Łazarska</w:t>
      </w:r>
      <w:r w:rsidR="00252B5E">
        <w:t>- p</w:t>
      </w:r>
      <w:r w:rsidR="00252B5E" w:rsidRPr="0012742B">
        <w:t>edagog specjalny</w:t>
      </w:r>
    </w:p>
    <w:p w:rsidR="00252B5E" w:rsidRPr="0012742B" w:rsidRDefault="00252B5E" w:rsidP="00252B5E">
      <w:pPr>
        <w:jc w:val="both"/>
      </w:pPr>
    </w:p>
    <w:p w:rsidR="00510B30" w:rsidRPr="0012742B" w:rsidRDefault="00510B30" w:rsidP="00252B5E">
      <w:pPr>
        <w:jc w:val="center"/>
      </w:pPr>
      <w:r w:rsidRPr="0012742B">
        <w:t>§ 4.</w:t>
      </w:r>
    </w:p>
    <w:p w:rsidR="00510B30" w:rsidRPr="0012742B" w:rsidRDefault="00510B30" w:rsidP="0012742B">
      <w:pPr>
        <w:jc w:val="both"/>
      </w:pPr>
      <w:r w:rsidRPr="0012742B">
        <w:t xml:space="preserve">Wprowadzam harmonogram rekrutacji kandydatów do udziału w Projekcie </w:t>
      </w:r>
      <w:r w:rsidR="0012742B" w:rsidRPr="0012742B">
        <w:t xml:space="preserve">„Międzynarodowa mobilność edukacyjna uczniów i kadry edukacji szkolnej. Innowacje w edukacji: kursy dla nauczycieli Ekonomika z zakresu nowych technologii i zdrowia psychicznego”, który stanowi </w:t>
      </w:r>
      <w:r w:rsidR="0012742B" w:rsidRPr="00A5070F">
        <w:t xml:space="preserve">załącznik nr </w:t>
      </w:r>
      <w:r w:rsidR="00A5070F" w:rsidRPr="00A5070F">
        <w:t>2</w:t>
      </w:r>
      <w:r w:rsidR="00A5070F">
        <w:rPr>
          <w:b/>
        </w:rPr>
        <w:t xml:space="preserve">                </w:t>
      </w:r>
      <w:r w:rsidRPr="0012742B">
        <w:t>do niniejszego Zarządzenia.</w:t>
      </w:r>
    </w:p>
    <w:p w:rsidR="00510B30" w:rsidRPr="0012742B" w:rsidRDefault="00510B30" w:rsidP="0012742B">
      <w:pPr>
        <w:jc w:val="center"/>
      </w:pPr>
      <w:r w:rsidRPr="0012742B">
        <w:t>§ 5.</w:t>
      </w:r>
    </w:p>
    <w:p w:rsidR="00510B30" w:rsidRPr="0012742B" w:rsidRDefault="00510B30" w:rsidP="0012742B">
      <w:pPr>
        <w:jc w:val="both"/>
      </w:pPr>
      <w:r w:rsidRPr="0012742B">
        <w:t>Zarządzenie podlega ogłoszeniu na stronie Szkoły.</w:t>
      </w:r>
    </w:p>
    <w:p w:rsidR="00510B30" w:rsidRPr="0012742B" w:rsidRDefault="00510B30" w:rsidP="0012742B">
      <w:pPr>
        <w:jc w:val="center"/>
      </w:pPr>
      <w:r w:rsidRPr="0012742B">
        <w:t>§ 6.</w:t>
      </w:r>
    </w:p>
    <w:p w:rsidR="00510B30" w:rsidRPr="0012742B" w:rsidRDefault="00510B30" w:rsidP="0012742B">
      <w:pPr>
        <w:jc w:val="both"/>
      </w:pPr>
      <w:r w:rsidRPr="0012742B">
        <w:t>Zarządzenie wchodzi w życie</w:t>
      </w:r>
      <w:r w:rsidR="00D5737D">
        <w:t xml:space="preserve"> z dniem</w:t>
      </w:r>
      <w:r w:rsidR="00074F0B">
        <w:t xml:space="preserve"> </w:t>
      </w:r>
      <w:r w:rsidR="004575B0">
        <w:t>31.12.2025r.</w:t>
      </w:r>
    </w:p>
    <w:p w:rsidR="00510B30" w:rsidRPr="0012742B" w:rsidRDefault="00510B30" w:rsidP="0012742B">
      <w:pPr>
        <w:jc w:val="both"/>
      </w:pPr>
    </w:p>
    <w:p w:rsidR="0012742B" w:rsidRDefault="0012742B" w:rsidP="0012742B">
      <w:pPr>
        <w:jc w:val="both"/>
      </w:pPr>
    </w:p>
    <w:p w:rsidR="00252B5E" w:rsidRDefault="00252B5E" w:rsidP="0012742B">
      <w:pPr>
        <w:jc w:val="both"/>
      </w:pPr>
    </w:p>
    <w:p w:rsidR="00252B5E" w:rsidRDefault="00252B5E" w:rsidP="0012742B">
      <w:pPr>
        <w:jc w:val="both"/>
      </w:pPr>
    </w:p>
    <w:p w:rsidR="00252B5E" w:rsidRPr="0012742B" w:rsidRDefault="00252B5E" w:rsidP="0012742B">
      <w:pPr>
        <w:jc w:val="both"/>
      </w:pPr>
    </w:p>
    <w:p w:rsidR="0012742B" w:rsidRPr="0012742B" w:rsidRDefault="0012742B" w:rsidP="0012742B">
      <w:pPr>
        <w:pStyle w:val="Nagwek3"/>
        <w:shd w:val="clear" w:color="auto" w:fill="FFFFFF"/>
        <w:spacing w:before="0" w:beforeAutospacing="0" w:after="0" w:afterAutospacing="0" w:line="336" w:lineRule="atLeast"/>
        <w:ind w:left="5664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        </w:t>
      </w:r>
      <w:r w:rsidRPr="0012742B">
        <w:rPr>
          <w:rFonts w:asciiTheme="minorHAnsi" w:hAnsiTheme="minorHAnsi" w:cstheme="minorHAnsi"/>
          <w:b w:val="0"/>
          <w:sz w:val="22"/>
          <w:szCs w:val="22"/>
        </w:rPr>
        <w:t xml:space="preserve">Dyrektor </w:t>
      </w:r>
    </w:p>
    <w:p w:rsidR="0012742B" w:rsidRPr="0012742B" w:rsidRDefault="0012742B" w:rsidP="0012742B">
      <w:pPr>
        <w:pStyle w:val="Nagwek3"/>
        <w:shd w:val="clear" w:color="auto" w:fill="FFFFFF"/>
        <w:spacing w:before="0" w:beforeAutospacing="0" w:after="0" w:afterAutospacing="0" w:line="336" w:lineRule="atLeast"/>
        <w:ind w:left="5664"/>
        <w:jc w:val="both"/>
        <w:textAlignment w:val="baseline"/>
        <w:rPr>
          <w:rFonts w:asciiTheme="minorHAnsi" w:hAnsiTheme="minorHAnsi" w:cstheme="minorHAnsi"/>
          <w:b w:val="0"/>
          <w:spacing w:val="3"/>
          <w:sz w:val="22"/>
          <w:szCs w:val="22"/>
        </w:rPr>
      </w:pPr>
      <w:r w:rsidRPr="0012742B">
        <w:rPr>
          <w:rFonts w:asciiTheme="minorHAnsi" w:hAnsiTheme="minorHAnsi" w:cstheme="minorHAnsi"/>
          <w:b w:val="0"/>
          <w:spacing w:val="3"/>
          <w:sz w:val="22"/>
          <w:szCs w:val="22"/>
        </w:rPr>
        <w:t xml:space="preserve">Zespołu Szkół Ekonomicznych </w:t>
      </w:r>
    </w:p>
    <w:p w:rsidR="0012742B" w:rsidRPr="0012742B" w:rsidRDefault="0012742B" w:rsidP="0012742B">
      <w:pPr>
        <w:pStyle w:val="Nagwek3"/>
        <w:shd w:val="clear" w:color="auto" w:fill="FFFFFF"/>
        <w:spacing w:before="0" w:beforeAutospacing="0" w:after="0" w:afterAutospacing="0" w:line="336" w:lineRule="atLeast"/>
        <w:ind w:left="5664"/>
        <w:jc w:val="both"/>
        <w:textAlignment w:val="baseline"/>
        <w:rPr>
          <w:rFonts w:asciiTheme="minorHAnsi" w:hAnsiTheme="minorHAnsi" w:cstheme="minorHAnsi"/>
          <w:b w:val="0"/>
          <w:spacing w:val="3"/>
          <w:sz w:val="22"/>
          <w:szCs w:val="22"/>
        </w:rPr>
      </w:pPr>
      <w:r w:rsidRPr="0012742B">
        <w:rPr>
          <w:rFonts w:asciiTheme="minorHAnsi" w:hAnsiTheme="minorHAnsi" w:cstheme="minorHAnsi"/>
          <w:b w:val="0"/>
          <w:spacing w:val="3"/>
          <w:sz w:val="22"/>
          <w:szCs w:val="22"/>
        </w:rPr>
        <w:t xml:space="preserve">im. Gen. Stefana Roweckiego </w:t>
      </w:r>
    </w:p>
    <w:p w:rsidR="0012742B" w:rsidRPr="0012742B" w:rsidRDefault="0012742B" w:rsidP="0012742B">
      <w:pPr>
        <w:pStyle w:val="Nagwek3"/>
        <w:shd w:val="clear" w:color="auto" w:fill="FFFFFF"/>
        <w:spacing w:before="0" w:beforeAutospacing="0" w:after="0" w:afterAutospacing="0" w:line="336" w:lineRule="atLeast"/>
        <w:ind w:left="5664"/>
        <w:jc w:val="both"/>
        <w:textAlignment w:val="baseline"/>
        <w:rPr>
          <w:rFonts w:asciiTheme="minorHAnsi" w:hAnsiTheme="minorHAnsi" w:cstheme="minorHAnsi"/>
          <w:b w:val="0"/>
          <w:spacing w:val="3"/>
          <w:sz w:val="22"/>
          <w:szCs w:val="22"/>
        </w:rPr>
      </w:pPr>
      <w:r>
        <w:rPr>
          <w:rFonts w:asciiTheme="minorHAnsi" w:hAnsiTheme="minorHAnsi" w:cstheme="minorHAnsi"/>
          <w:b w:val="0"/>
          <w:spacing w:val="3"/>
          <w:sz w:val="22"/>
          <w:szCs w:val="22"/>
        </w:rPr>
        <w:t xml:space="preserve">            </w:t>
      </w:r>
      <w:r w:rsidRPr="0012742B">
        <w:rPr>
          <w:rFonts w:asciiTheme="minorHAnsi" w:hAnsiTheme="minorHAnsi" w:cstheme="minorHAnsi"/>
          <w:b w:val="0"/>
          <w:spacing w:val="3"/>
          <w:sz w:val="22"/>
          <w:szCs w:val="22"/>
        </w:rPr>
        <w:t>"Grota" w Opolu</w:t>
      </w:r>
    </w:p>
    <w:p w:rsidR="0012742B" w:rsidRPr="0012742B" w:rsidRDefault="0012742B" w:rsidP="0012742B">
      <w:pPr>
        <w:jc w:val="both"/>
      </w:pPr>
    </w:p>
    <w:sectPr w:rsidR="0012742B" w:rsidRPr="0012742B" w:rsidSect="0085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5ED"/>
    <w:multiLevelType w:val="multilevel"/>
    <w:tmpl w:val="14E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728AA"/>
    <w:multiLevelType w:val="hybridMultilevel"/>
    <w:tmpl w:val="2D8E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5546B"/>
    <w:multiLevelType w:val="hybridMultilevel"/>
    <w:tmpl w:val="A4AE5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87E06"/>
    <w:multiLevelType w:val="hybridMultilevel"/>
    <w:tmpl w:val="990CF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A02"/>
    <w:rsid w:val="00074F0B"/>
    <w:rsid w:val="0012742B"/>
    <w:rsid w:val="001864DE"/>
    <w:rsid w:val="001A639A"/>
    <w:rsid w:val="001D5B90"/>
    <w:rsid w:val="00252B5E"/>
    <w:rsid w:val="004030AC"/>
    <w:rsid w:val="004575B0"/>
    <w:rsid w:val="00510B30"/>
    <w:rsid w:val="005C1A42"/>
    <w:rsid w:val="006722AA"/>
    <w:rsid w:val="006E0A11"/>
    <w:rsid w:val="00856F8C"/>
    <w:rsid w:val="00A5070F"/>
    <w:rsid w:val="00AD5A02"/>
    <w:rsid w:val="00D5737D"/>
    <w:rsid w:val="00D938CC"/>
    <w:rsid w:val="00DD647D"/>
    <w:rsid w:val="00E14FB3"/>
    <w:rsid w:val="00E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F8C"/>
  </w:style>
  <w:style w:type="paragraph" w:styleId="Nagwek3">
    <w:name w:val="heading 3"/>
    <w:basedOn w:val="Normalny"/>
    <w:link w:val="Nagwek3Znak"/>
    <w:uiPriority w:val="9"/>
    <w:qFormat/>
    <w:rsid w:val="005C1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C1A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510B30"/>
    <w:pPr>
      <w:ind w:left="720"/>
      <w:contextualSpacing/>
    </w:pPr>
  </w:style>
  <w:style w:type="paragraph" w:styleId="Bezodstpw">
    <w:name w:val="No Spacing"/>
    <w:uiPriority w:val="1"/>
    <w:qFormat/>
    <w:rsid w:val="00A5070F"/>
    <w:pPr>
      <w:spacing w:after="0" w:line="240" w:lineRule="auto"/>
    </w:pPr>
  </w:style>
  <w:style w:type="paragraph" w:customStyle="1" w:styleId="Standard">
    <w:name w:val="Standard"/>
    <w:rsid w:val="00E14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2025-12-18T09:34:00Z</cp:lastPrinted>
  <dcterms:created xsi:type="dcterms:W3CDTF">2025-12-18T10:15:00Z</dcterms:created>
  <dcterms:modified xsi:type="dcterms:W3CDTF">2025-12-18T10:15:00Z</dcterms:modified>
</cp:coreProperties>
</file>